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74" w:rsidRDefault="007C1674" w:rsidP="007C1674">
      <w:pPr>
        <w:rPr>
          <w:rFonts w:cs="Arial"/>
          <w:b/>
        </w:rPr>
      </w:pPr>
    </w:p>
    <w:p w:rsidR="007C1674" w:rsidRDefault="007C1674" w:rsidP="007C1674">
      <w:pPr>
        <w:rPr>
          <w:rFonts w:cs="Arial"/>
          <w:b/>
        </w:rPr>
      </w:pPr>
    </w:p>
    <w:p w:rsidR="007C1674" w:rsidRDefault="007C1674" w:rsidP="007C1674">
      <w:pPr>
        <w:rPr>
          <w:rFonts w:cs="Arial"/>
          <w:b/>
        </w:rPr>
      </w:pPr>
    </w:p>
    <w:p w:rsidR="007C1674" w:rsidRPr="00AA5406" w:rsidRDefault="007C1674" w:rsidP="007C1674">
      <w:pPr>
        <w:rPr>
          <w:rFonts w:cs="Arial"/>
          <w:b/>
        </w:rPr>
      </w:pPr>
      <w:r>
        <w:rPr>
          <w:rFonts w:cs="Arial"/>
          <w:b/>
        </w:rPr>
        <w:t xml:space="preserve">LET OP! Onderstaande tabellen zijn slechts </w:t>
      </w:r>
      <w:r w:rsidRPr="00C4057B">
        <w:rPr>
          <w:rFonts w:cs="Arial"/>
          <w:b/>
          <w:u w:val="single"/>
        </w:rPr>
        <w:t>een indicatie</w:t>
      </w:r>
      <w:r>
        <w:rPr>
          <w:rFonts w:cs="Arial"/>
          <w:b/>
          <w:u w:val="single"/>
        </w:rPr>
        <w:t>!</w:t>
      </w:r>
      <w:r>
        <w:rPr>
          <w:rFonts w:cs="Arial"/>
          <w:b/>
        </w:rPr>
        <w:t xml:space="preserve"> De tabel geeft een handvat om de vaardigheidsgroei voor de komende</w:t>
      </w:r>
      <w:r w:rsidRPr="00D63F91">
        <w:rPr>
          <w:rFonts w:cs="Arial"/>
          <w:b/>
          <w:u w:val="single"/>
        </w:rPr>
        <w:t xml:space="preserve"> twee </w:t>
      </w:r>
      <w:r>
        <w:rPr>
          <w:rFonts w:cs="Arial"/>
          <w:b/>
        </w:rPr>
        <w:t>toetsmomenten te plannen</w:t>
      </w:r>
    </w:p>
    <w:p w:rsidR="007C1674" w:rsidRPr="0002604F" w:rsidRDefault="007C1674" w:rsidP="007C1674">
      <w:pPr>
        <w:jc w:val="center"/>
        <w:rPr>
          <w:rFonts w:ascii="Arial" w:hAnsi="Arial" w:cs="Arial"/>
          <w:b/>
          <w:i/>
        </w:rPr>
      </w:pPr>
      <w:r w:rsidRPr="0002604F">
        <w:rPr>
          <w:rFonts w:ascii="Arial" w:hAnsi="Arial" w:cs="Arial"/>
          <w:b/>
          <w:i/>
        </w:rPr>
        <w:t>Geplande vaardigheidsgroei op basis van vaardigheidsscores</w:t>
      </w:r>
    </w:p>
    <w:p w:rsidR="007C1674" w:rsidRPr="00C4057B" w:rsidRDefault="007C1674" w:rsidP="007C1674">
      <w:pPr>
        <w:rPr>
          <w:rFonts w:cstheme="minorHAnsi"/>
        </w:rPr>
      </w:pPr>
      <w:r w:rsidRPr="00AA5406">
        <w:rPr>
          <w:rFonts w:cs="Arial"/>
          <w:b/>
          <w:i/>
        </w:rPr>
        <w:t>Rekenen</w:t>
      </w:r>
      <w:r>
        <w:rPr>
          <w:rFonts w:cs="Arial"/>
          <w:b/>
          <w:i/>
        </w:rPr>
        <w:t xml:space="preserve"> </w:t>
      </w:r>
      <w:r>
        <w:rPr>
          <w:rFonts w:cs="Arial"/>
        </w:rPr>
        <w:t>Cito R/W</w:t>
      </w:r>
    </w:p>
    <w:tbl>
      <w:tblPr>
        <w:tblStyle w:val="Tabelraster"/>
        <w:tblW w:w="14743" w:type="dxa"/>
        <w:tblInd w:w="-34" w:type="dxa"/>
        <w:tblLook w:val="04A0"/>
      </w:tblPr>
      <w:tblGrid>
        <w:gridCol w:w="835"/>
        <w:gridCol w:w="822"/>
        <w:gridCol w:w="6"/>
        <w:gridCol w:w="704"/>
        <w:gridCol w:w="7"/>
        <w:gridCol w:w="762"/>
        <w:gridCol w:w="10"/>
        <w:gridCol w:w="759"/>
        <w:gridCol w:w="13"/>
        <w:gridCol w:w="828"/>
        <w:gridCol w:w="16"/>
        <w:gridCol w:w="849"/>
        <w:gridCol w:w="20"/>
        <w:gridCol w:w="866"/>
        <w:gridCol w:w="24"/>
        <w:gridCol w:w="841"/>
        <w:gridCol w:w="28"/>
        <w:gridCol w:w="810"/>
        <w:gridCol w:w="31"/>
        <w:gridCol w:w="822"/>
        <w:gridCol w:w="34"/>
        <w:gridCol w:w="924"/>
        <w:gridCol w:w="38"/>
        <w:gridCol w:w="933"/>
        <w:gridCol w:w="42"/>
        <w:gridCol w:w="882"/>
        <w:gridCol w:w="662"/>
        <w:gridCol w:w="2175"/>
      </w:tblGrid>
      <w:tr w:rsidR="007C1674" w:rsidRPr="003120E6" w:rsidTr="00CC4F7C">
        <w:tc>
          <w:tcPr>
            <w:tcW w:w="835" w:type="dxa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80" w:type="dxa"/>
            <w:gridSpan w:val="2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Toetsmoment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M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E</w:t>
            </w:r>
          </w:p>
        </w:tc>
        <w:tc>
          <w:tcPr>
            <w:tcW w:w="844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E</w:t>
            </w:r>
          </w:p>
        </w:tc>
        <w:tc>
          <w:tcPr>
            <w:tcW w:w="890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E</w:t>
            </w:r>
          </w:p>
        </w:tc>
        <w:tc>
          <w:tcPr>
            <w:tcW w:w="841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M</w:t>
            </w:r>
          </w:p>
        </w:tc>
        <w:tc>
          <w:tcPr>
            <w:tcW w:w="856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E</w:t>
            </w:r>
          </w:p>
        </w:tc>
        <w:tc>
          <w:tcPr>
            <w:tcW w:w="96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M</w:t>
            </w:r>
          </w:p>
        </w:tc>
        <w:tc>
          <w:tcPr>
            <w:tcW w:w="975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E</w:t>
            </w:r>
          </w:p>
        </w:tc>
        <w:tc>
          <w:tcPr>
            <w:tcW w:w="882" w:type="dxa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8 M</w:t>
            </w:r>
          </w:p>
        </w:tc>
        <w:tc>
          <w:tcPr>
            <w:tcW w:w="2837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←Toetsmoment 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Niveau 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7988" w:type="dxa"/>
            <w:gridSpan w:val="17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Vaardigheidscore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2837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&gt;47</w:t>
            </w:r>
          </w:p>
        </w:tc>
        <w:tc>
          <w:tcPr>
            <w:tcW w:w="84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&gt;55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 65</w:t>
            </w:r>
          </w:p>
        </w:tc>
        <w:tc>
          <w:tcPr>
            <w:tcW w:w="886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&gt;75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&gt;83</w:t>
            </w:r>
          </w:p>
        </w:tc>
        <w:tc>
          <w:tcPr>
            <w:tcW w:w="83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&gt;89</w:t>
            </w:r>
          </w:p>
        </w:tc>
        <w:tc>
          <w:tcPr>
            <w:tcW w:w="853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&gt;94</w:t>
            </w:r>
          </w:p>
        </w:tc>
        <w:tc>
          <w:tcPr>
            <w:tcW w:w="95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&gt;102</w:t>
            </w:r>
          </w:p>
        </w:tc>
        <w:tc>
          <w:tcPr>
            <w:tcW w:w="97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&gt;108</w:t>
            </w:r>
          </w:p>
        </w:tc>
        <w:tc>
          <w:tcPr>
            <w:tcW w:w="924" w:type="dxa"/>
            <w:gridSpan w:val="2"/>
          </w:tcPr>
          <w:p w:rsidR="007C1674" w:rsidRPr="000E19AE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&gt;112</w:t>
            </w:r>
          </w:p>
        </w:tc>
        <w:tc>
          <w:tcPr>
            <w:tcW w:w="662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-3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41-47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49-55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60-65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70-75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77-83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84-89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90-94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98-102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103-108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7C1674" w:rsidRPr="000E19AE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  <w:r w:rsidRPr="000E19AE">
              <w:rPr>
                <w:rFonts w:asciiTheme="minorHAnsi" w:hAnsiTheme="minorHAnsi" w:cstheme="minorHAnsi"/>
                <w:sz w:val="18"/>
                <w:szCs w:val="18"/>
              </w:rPr>
              <w:t>-111</w:t>
            </w:r>
          </w:p>
        </w:tc>
        <w:tc>
          <w:tcPr>
            <w:tcW w:w="662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IV/V</w:t>
            </w:r>
          </w:p>
        </w:tc>
        <w:tc>
          <w:tcPr>
            <w:tcW w:w="769" w:type="dxa"/>
            <w:gridSpan w:val="2"/>
            <w:vMerge w:val="restart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31-40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36-48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41-59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45-69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49-76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55-83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60-89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65-97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70-102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C1674" w:rsidRPr="000E19AE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74-106</w:t>
            </w:r>
          </w:p>
        </w:tc>
        <w:tc>
          <w:tcPr>
            <w:tcW w:w="662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 / V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</w:tr>
      <w:tr w:rsidR="007C1674" w:rsidRPr="009102F0" w:rsidTr="00CC4F7C">
        <w:tc>
          <w:tcPr>
            <w:tcW w:w="1657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pro</w:t>
            </w:r>
          </w:p>
        </w:tc>
        <w:tc>
          <w:tcPr>
            <w:tcW w:w="710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 xml:space="preserve">V </w:t>
            </w:r>
          </w:p>
        </w:tc>
        <w:tc>
          <w:tcPr>
            <w:tcW w:w="769" w:type="dxa"/>
            <w:gridSpan w:val="2"/>
            <w:vMerge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9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&lt;31</w:t>
            </w:r>
          </w:p>
        </w:tc>
        <w:tc>
          <w:tcPr>
            <w:tcW w:w="841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&lt;36</w:t>
            </w:r>
          </w:p>
        </w:tc>
        <w:tc>
          <w:tcPr>
            <w:tcW w:w="865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&lt;41</w:t>
            </w:r>
          </w:p>
        </w:tc>
        <w:tc>
          <w:tcPr>
            <w:tcW w:w="886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&lt;45</w:t>
            </w:r>
          </w:p>
        </w:tc>
        <w:tc>
          <w:tcPr>
            <w:tcW w:w="865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&lt;49</w:t>
            </w:r>
          </w:p>
        </w:tc>
        <w:tc>
          <w:tcPr>
            <w:tcW w:w="838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&lt;55</w:t>
            </w:r>
          </w:p>
        </w:tc>
        <w:tc>
          <w:tcPr>
            <w:tcW w:w="853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&lt;60</w:t>
            </w:r>
          </w:p>
        </w:tc>
        <w:tc>
          <w:tcPr>
            <w:tcW w:w="958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&lt;65</w:t>
            </w:r>
          </w:p>
        </w:tc>
        <w:tc>
          <w:tcPr>
            <w:tcW w:w="971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 xml:space="preserve">&lt;70 </w:t>
            </w:r>
          </w:p>
        </w:tc>
        <w:tc>
          <w:tcPr>
            <w:tcW w:w="924" w:type="dxa"/>
            <w:gridSpan w:val="2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&lt;74</w:t>
            </w:r>
          </w:p>
        </w:tc>
        <w:tc>
          <w:tcPr>
            <w:tcW w:w="662" w:type="dxa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2175" w:type="dxa"/>
          </w:tcPr>
          <w:p w:rsidR="007C1674" w:rsidRPr="00B078DA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78DA">
              <w:rPr>
                <w:rFonts w:asciiTheme="minorHAnsi" w:hAnsiTheme="minorHAnsi" w:cstheme="minorHAnsi"/>
                <w:sz w:val="18"/>
                <w:szCs w:val="18"/>
              </w:rPr>
              <w:t>pro</w:t>
            </w:r>
          </w:p>
        </w:tc>
      </w:tr>
    </w:tbl>
    <w:p w:rsidR="007C1674" w:rsidRDefault="007C1674" w:rsidP="007C1674"/>
    <w:p w:rsidR="007C1674" w:rsidRPr="00C4057B" w:rsidRDefault="007C1674" w:rsidP="007C1674">
      <w:pPr>
        <w:rPr>
          <w:rFonts w:cstheme="minorHAnsi"/>
        </w:rPr>
      </w:pPr>
      <w:r>
        <w:rPr>
          <w:rFonts w:cs="Arial"/>
          <w:b/>
          <w:i/>
        </w:rPr>
        <w:t xml:space="preserve">Spelling </w:t>
      </w:r>
      <w:r>
        <w:rPr>
          <w:rFonts w:cs="Arial"/>
        </w:rPr>
        <w:t>Cito SP</w:t>
      </w:r>
    </w:p>
    <w:tbl>
      <w:tblPr>
        <w:tblStyle w:val="Tabelraster"/>
        <w:tblW w:w="14743" w:type="dxa"/>
        <w:tblInd w:w="-34" w:type="dxa"/>
        <w:tblLook w:val="04A0"/>
      </w:tblPr>
      <w:tblGrid>
        <w:gridCol w:w="835"/>
        <w:gridCol w:w="822"/>
        <w:gridCol w:w="6"/>
        <w:gridCol w:w="704"/>
        <w:gridCol w:w="7"/>
        <w:gridCol w:w="762"/>
        <w:gridCol w:w="10"/>
        <w:gridCol w:w="759"/>
        <w:gridCol w:w="13"/>
        <w:gridCol w:w="828"/>
        <w:gridCol w:w="16"/>
        <w:gridCol w:w="849"/>
        <w:gridCol w:w="20"/>
        <w:gridCol w:w="866"/>
        <w:gridCol w:w="24"/>
        <w:gridCol w:w="841"/>
        <w:gridCol w:w="28"/>
        <w:gridCol w:w="810"/>
        <w:gridCol w:w="31"/>
        <w:gridCol w:w="822"/>
        <w:gridCol w:w="34"/>
        <w:gridCol w:w="924"/>
        <w:gridCol w:w="38"/>
        <w:gridCol w:w="933"/>
        <w:gridCol w:w="42"/>
        <w:gridCol w:w="1167"/>
        <w:gridCol w:w="1134"/>
        <w:gridCol w:w="1418"/>
      </w:tblGrid>
      <w:tr w:rsidR="007C1674" w:rsidRPr="003120E6" w:rsidTr="00CC4F7C">
        <w:tc>
          <w:tcPr>
            <w:tcW w:w="835" w:type="dxa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80" w:type="dxa"/>
            <w:gridSpan w:val="2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Toetsmoment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M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E</w:t>
            </w:r>
          </w:p>
        </w:tc>
        <w:tc>
          <w:tcPr>
            <w:tcW w:w="844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E</w:t>
            </w:r>
          </w:p>
        </w:tc>
        <w:tc>
          <w:tcPr>
            <w:tcW w:w="890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E</w:t>
            </w:r>
          </w:p>
        </w:tc>
        <w:tc>
          <w:tcPr>
            <w:tcW w:w="841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M</w:t>
            </w:r>
          </w:p>
        </w:tc>
        <w:tc>
          <w:tcPr>
            <w:tcW w:w="856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E</w:t>
            </w:r>
          </w:p>
        </w:tc>
        <w:tc>
          <w:tcPr>
            <w:tcW w:w="96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M</w:t>
            </w:r>
          </w:p>
        </w:tc>
        <w:tc>
          <w:tcPr>
            <w:tcW w:w="975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E</w:t>
            </w:r>
          </w:p>
        </w:tc>
        <w:tc>
          <w:tcPr>
            <w:tcW w:w="1167" w:type="dxa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8 M</w:t>
            </w:r>
          </w:p>
        </w:tc>
        <w:tc>
          <w:tcPr>
            <w:tcW w:w="255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←Toetsmoment 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Niveau 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8273" w:type="dxa"/>
            <w:gridSpan w:val="17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Vaardigheidscore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255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109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&gt;115</w:t>
            </w:r>
          </w:p>
        </w:tc>
        <w:tc>
          <w:tcPr>
            <w:tcW w:w="84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&gt;121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 122</w:t>
            </w:r>
          </w:p>
        </w:tc>
        <w:tc>
          <w:tcPr>
            <w:tcW w:w="886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&gt;128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&gt;131</w:t>
            </w:r>
          </w:p>
        </w:tc>
        <w:tc>
          <w:tcPr>
            <w:tcW w:w="83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&gt;134</w:t>
            </w:r>
          </w:p>
        </w:tc>
        <w:tc>
          <w:tcPr>
            <w:tcW w:w="853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&gt;138</w:t>
            </w:r>
          </w:p>
        </w:tc>
        <w:tc>
          <w:tcPr>
            <w:tcW w:w="95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&gt;140</w:t>
            </w:r>
          </w:p>
        </w:tc>
        <w:tc>
          <w:tcPr>
            <w:tcW w:w="97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&gt;141</w:t>
            </w:r>
          </w:p>
        </w:tc>
        <w:tc>
          <w:tcPr>
            <w:tcW w:w="120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&gt;144</w:t>
            </w:r>
          </w:p>
        </w:tc>
        <w:tc>
          <w:tcPr>
            <w:tcW w:w="1134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1418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107-109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114-115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119-121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120-122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125-128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129-131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132-134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136-138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138-140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139-141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142-144</w:t>
            </w:r>
          </w:p>
        </w:tc>
        <w:tc>
          <w:tcPr>
            <w:tcW w:w="1134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1418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IV/V</w:t>
            </w:r>
          </w:p>
        </w:tc>
        <w:tc>
          <w:tcPr>
            <w:tcW w:w="769" w:type="dxa"/>
            <w:gridSpan w:val="2"/>
            <w:vMerge w:val="restart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&lt;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107-113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110-119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113-120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116-125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119-128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120-131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120-135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123-137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125-139</w:t>
            </w:r>
          </w:p>
        </w:tc>
        <w:tc>
          <w:tcPr>
            <w:tcW w:w="1209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127-142</w:t>
            </w:r>
          </w:p>
        </w:tc>
        <w:tc>
          <w:tcPr>
            <w:tcW w:w="1134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 / V</w:t>
            </w:r>
          </w:p>
        </w:tc>
        <w:tc>
          <w:tcPr>
            <w:tcW w:w="1418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</w:tr>
      <w:tr w:rsidR="007C1674" w:rsidRPr="00172DBD" w:rsidTr="00CC4F7C">
        <w:trPr>
          <w:trHeight w:val="70"/>
        </w:trPr>
        <w:tc>
          <w:tcPr>
            <w:tcW w:w="1657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pro</w:t>
            </w:r>
          </w:p>
        </w:tc>
        <w:tc>
          <w:tcPr>
            <w:tcW w:w="710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 xml:space="preserve">V </w:t>
            </w:r>
          </w:p>
        </w:tc>
        <w:tc>
          <w:tcPr>
            <w:tcW w:w="769" w:type="dxa"/>
            <w:gridSpan w:val="2"/>
            <w:vMerge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9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&lt;107</w:t>
            </w:r>
          </w:p>
        </w:tc>
        <w:tc>
          <w:tcPr>
            <w:tcW w:w="841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&lt;110</w:t>
            </w:r>
          </w:p>
        </w:tc>
        <w:tc>
          <w:tcPr>
            <w:tcW w:w="865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&lt;113</w:t>
            </w:r>
          </w:p>
        </w:tc>
        <w:tc>
          <w:tcPr>
            <w:tcW w:w="886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&lt;116</w:t>
            </w:r>
          </w:p>
        </w:tc>
        <w:tc>
          <w:tcPr>
            <w:tcW w:w="865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&lt;119</w:t>
            </w:r>
          </w:p>
        </w:tc>
        <w:tc>
          <w:tcPr>
            <w:tcW w:w="838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&lt;120</w:t>
            </w:r>
          </w:p>
        </w:tc>
        <w:tc>
          <w:tcPr>
            <w:tcW w:w="853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&lt;120</w:t>
            </w:r>
          </w:p>
        </w:tc>
        <w:tc>
          <w:tcPr>
            <w:tcW w:w="958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&lt;123</w:t>
            </w:r>
          </w:p>
        </w:tc>
        <w:tc>
          <w:tcPr>
            <w:tcW w:w="971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&lt;125</w:t>
            </w:r>
          </w:p>
        </w:tc>
        <w:tc>
          <w:tcPr>
            <w:tcW w:w="1209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&lt;127</w:t>
            </w:r>
          </w:p>
        </w:tc>
        <w:tc>
          <w:tcPr>
            <w:tcW w:w="1134" w:type="dxa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1418" w:type="dxa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pro</w:t>
            </w:r>
          </w:p>
        </w:tc>
      </w:tr>
    </w:tbl>
    <w:p w:rsidR="007C1674" w:rsidRDefault="007C1674" w:rsidP="007C1674"/>
    <w:p w:rsidR="007C1674" w:rsidRPr="00C4057B" w:rsidRDefault="007C1674" w:rsidP="007C1674">
      <w:pPr>
        <w:rPr>
          <w:rFonts w:cstheme="minorHAnsi"/>
        </w:rPr>
      </w:pPr>
      <w:r>
        <w:rPr>
          <w:rFonts w:cs="Arial"/>
          <w:b/>
          <w:i/>
        </w:rPr>
        <w:t xml:space="preserve">Begrijpend lezen </w:t>
      </w:r>
      <w:r>
        <w:rPr>
          <w:rFonts w:cs="Arial"/>
        </w:rPr>
        <w:t>Cito BL</w:t>
      </w:r>
    </w:p>
    <w:tbl>
      <w:tblPr>
        <w:tblStyle w:val="Tabelraster"/>
        <w:tblW w:w="14743" w:type="dxa"/>
        <w:tblInd w:w="-34" w:type="dxa"/>
        <w:tblLook w:val="04A0"/>
      </w:tblPr>
      <w:tblGrid>
        <w:gridCol w:w="835"/>
        <w:gridCol w:w="822"/>
        <w:gridCol w:w="6"/>
        <w:gridCol w:w="704"/>
        <w:gridCol w:w="7"/>
        <w:gridCol w:w="762"/>
        <w:gridCol w:w="10"/>
        <w:gridCol w:w="759"/>
        <w:gridCol w:w="13"/>
        <w:gridCol w:w="828"/>
        <w:gridCol w:w="16"/>
        <w:gridCol w:w="849"/>
        <w:gridCol w:w="20"/>
        <w:gridCol w:w="866"/>
        <w:gridCol w:w="24"/>
        <w:gridCol w:w="841"/>
        <w:gridCol w:w="28"/>
        <w:gridCol w:w="810"/>
        <w:gridCol w:w="31"/>
        <w:gridCol w:w="822"/>
        <w:gridCol w:w="34"/>
        <w:gridCol w:w="924"/>
        <w:gridCol w:w="38"/>
        <w:gridCol w:w="933"/>
        <w:gridCol w:w="42"/>
        <w:gridCol w:w="882"/>
        <w:gridCol w:w="45"/>
        <w:gridCol w:w="617"/>
        <w:gridCol w:w="2175"/>
      </w:tblGrid>
      <w:tr w:rsidR="007C1674" w:rsidRPr="003120E6" w:rsidTr="00CC4F7C">
        <w:tc>
          <w:tcPr>
            <w:tcW w:w="835" w:type="dxa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80" w:type="dxa"/>
            <w:gridSpan w:val="26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Toetsmoment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M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E</w:t>
            </w:r>
          </w:p>
        </w:tc>
        <w:tc>
          <w:tcPr>
            <w:tcW w:w="844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E</w:t>
            </w:r>
          </w:p>
        </w:tc>
        <w:tc>
          <w:tcPr>
            <w:tcW w:w="890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E</w:t>
            </w:r>
          </w:p>
        </w:tc>
        <w:tc>
          <w:tcPr>
            <w:tcW w:w="841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M</w:t>
            </w:r>
          </w:p>
        </w:tc>
        <w:tc>
          <w:tcPr>
            <w:tcW w:w="856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E</w:t>
            </w:r>
          </w:p>
        </w:tc>
        <w:tc>
          <w:tcPr>
            <w:tcW w:w="96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M</w:t>
            </w:r>
          </w:p>
        </w:tc>
        <w:tc>
          <w:tcPr>
            <w:tcW w:w="975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E</w:t>
            </w:r>
          </w:p>
        </w:tc>
        <w:tc>
          <w:tcPr>
            <w:tcW w:w="927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8 M</w:t>
            </w:r>
          </w:p>
        </w:tc>
        <w:tc>
          <w:tcPr>
            <w:tcW w:w="279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←Toetsmoment 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Niveau 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8033" w:type="dxa"/>
            <w:gridSpan w:val="18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Vaardigheidscore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279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769" w:type="dxa"/>
            <w:gridSpan w:val="2"/>
            <w:vMerge w:val="restart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</w:t>
            </w:r>
          </w:p>
        </w:tc>
        <w:tc>
          <w:tcPr>
            <w:tcW w:w="84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&gt;15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&gt;21</w:t>
            </w:r>
          </w:p>
        </w:tc>
        <w:tc>
          <w:tcPr>
            <w:tcW w:w="886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&gt;27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&gt;35</w:t>
            </w:r>
          </w:p>
        </w:tc>
        <w:tc>
          <w:tcPr>
            <w:tcW w:w="853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&gt;47</w:t>
            </w:r>
          </w:p>
        </w:tc>
        <w:tc>
          <w:tcPr>
            <w:tcW w:w="97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&gt;60</w:t>
            </w:r>
          </w:p>
        </w:tc>
        <w:tc>
          <w:tcPr>
            <w:tcW w:w="662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769" w:type="dxa"/>
            <w:gridSpan w:val="2"/>
            <w:vMerge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-5 - 0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10-15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16-21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23-27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30-35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43-47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52-59</w:t>
            </w:r>
          </w:p>
        </w:tc>
        <w:tc>
          <w:tcPr>
            <w:tcW w:w="662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IV/V</w:t>
            </w:r>
          </w:p>
        </w:tc>
        <w:tc>
          <w:tcPr>
            <w:tcW w:w="769" w:type="dxa"/>
            <w:gridSpan w:val="2"/>
            <w:vMerge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vMerge w:val="restart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&lt;-5</w:t>
            </w:r>
          </w:p>
        </w:tc>
        <w:tc>
          <w:tcPr>
            <w:tcW w:w="841" w:type="dxa"/>
            <w:gridSpan w:val="2"/>
            <w:vMerge w:val="restart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&lt;10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-5-15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3-23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13-29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20-42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27-51</w:t>
            </w:r>
          </w:p>
        </w:tc>
        <w:tc>
          <w:tcPr>
            <w:tcW w:w="662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 / V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</w:tr>
      <w:tr w:rsidR="007C1674" w:rsidRPr="00172DBD" w:rsidTr="00CC4F7C">
        <w:tc>
          <w:tcPr>
            <w:tcW w:w="1657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pro</w:t>
            </w:r>
          </w:p>
        </w:tc>
        <w:tc>
          <w:tcPr>
            <w:tcW w:w="710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 xml:space="preserve">V </w:t>
            </w:r>
          </w:p>
        </w:tc>
        <w:tc>
          <w:tcPr>
            <w:tcW w:w="769" w:type="dxa"/>
            <w:gridSpan w:val="2"/>
            <w:vMerge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vMerge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&lt;-5</w:t>
            </w:r>
          </w:p>
        </w:tc>
        <w:tc>
          <w:tcPr>
            <w:tcW w:w="886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&lt;3</w:t>
            </w:r>
          </w:p>
        </w:tc>
        <w:tc>
          <w:tcPr>
            <w:tcW w:w="865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&lt;13</w:t>
            </w:r>
          </w:p>
        </w:tc>
        <w:tc>
          <w:tcPr>
            <w:tcW w:w="853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8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&lt;20</w:t>
            </w:r>
          </w:p>
        </w:tc>
        <w:tc>
          <w:tcPr>
            <w:tcW w:w="971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4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&lt;27</w:t>
            </w:r>
          </w:p>
        </w:tc>
        <w:tc>
          <w:tcPr>
            <w:tcW w:w="662" w:type="dxa"/>
            <w:gridSpan w:val="2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V</w:t>
            </w:r>
          </w:p>
        </w:tc>
        <w:tc>
          <w:tcPr>
            <w:tcW w:w="2175" w:type="dxa"/>
          </w:tcPr>
          <w:p w:rsidR="007C1674" w:rsidRPr="00172DBD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DBD">
              <w:rPr>
                <w:rFonts w:asciiTheme="minorHAnsi" w:hAnsiTheme="minorHAnsi" w:cstheme="minorHAnsi"/>
                <w:sz w:val="18"/>
                <w:szCs w:val="18"/>
              </w:rPr>
              <w:t>pro</w:t>
            </w:r>
          </w:p>
        </w:tc>
      </w:tr>
    </w:tbl>
    <w:p w:rsidR="007C1674" w:rsidRDefault="007C1674" w:rsidP="007C1674"/>
    <w:p w:rsidR="007C1674" w:rsidRPr="00C4057B" w:rsidRDefault="007C1674" w:rsidP="007C1674">
      <w:pPr>
        <w:rPr>
          <w:rFonts w:cstheme="minorHAnsi"/>
        </w:rPr>
      </w:pPr>
      <w:r>
        <w:rPr>
          <w:rFonts w:cs="Arial"/>
          <w:b/>
          <w:i/>
        </w:rPr>
        <w:t xml:space="preserve">Technisch lezen </w:t>
      </w:r>
      <w:r>
        <w:rPr>
          <w:rFonts w:cs="Arial"/>
        </w:rPr>
        <w:t>Cito DMT</w:t>
      </w:r>
    </w:p>
    <w:tbl>
      <w:tblPr>
        <w:tblStyle w:val="Tabelraster"/>
        <w:tblW w:w="14743" w:type="dxa"/>
        <w:tblInd w:w="-34" w:type="dxa"/>
        <w:tblLook w:val="04A0"/>
      </w:tblPr>
      <w:tblGrid>
        <w:gridCol w:w="835"/>
        <w:gridCol w:w="822"/>
        <w:gridCol w:w="6"/>
        <w:gridCol w:w="704"/>
        <w:gridCol w:w="7"/>
        <w:gridCol w:w="762"/>
        <w:gridCol w:w="10"/>
        <w:gridCol w:w="759"/>
        <w:gridCol w:w="13"/>
        <w:gridCol w:w="828"/>
        <w:gridCol w:w="16"/>
        <w:gridCol w:w="849"/>
        <w:gridCol w:w="20"/>
        <w:gridCol w:w="866"/>
        <w:gridCol w:w="24"/>
        <w:gridCol w:w="841"/>
        <w:gridCol w:w="28"/>
        <w:gridCol w:w="810"/>
        <w:gridCol w:w="31"/>
        <w:gridCol w:w="822"/>
        <w:gridCol w:w="34"/>
        <w:gridCol w:w="924"/>
        <w:gridCol w:w="38"/>
        <w:gridCol w:w="933"/>
        <w:gridCol w:w="42"/>
        <w:gridCol w:w="882"/>
        <w:gridCol w:w="45"/>
        <w:gridCol w:w="617"/>
        <w:gridCol w:w="2175"/>
      </w:tblGrid>
      <w:tr w:rsidR="007C1674" w:rsidRPr="003120E6" w:rsidTr="00CC4F7C">
        <w:tc>
          <w:tcPr>
            <w:tcW w:w="835" w:type="dxa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080" w:type="dxa"/>
            <w:gridSpan w:val="26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Datum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Toetsmoment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M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3 E</w:t>
            </w:r>
          </w:p>
        </w:tc>
        <w:tc>
          <w:tcPr>
            <w:tcW w:w="844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4 E</w:t>
            </w:r>
          </w:p>
        </w:tc>
        <w:tc>
          <w:tcPr>
            <w:tcW w:w="890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M</w:t>
            </w:r>
          </w:p>
        </w:tc>
        <w:tc>
          <w:tcPr>
            <w:tcW w:w="869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5 E</w:t>
            </w:r>
          </w:p>
        </w:tc>
        <w:tc>
          <w:tcPr>
            <w:tcW w:w="841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M</w:t>
            </w:r>
          </w:p>
        </w:tc>
        <w:tc>
          <w:tcPr>
            <w:tcW w:w="856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6 E</w:t>
            </w:r>
          </w:p>
        </w:tc>
        <w:tc>
          <w:tcPr>
            <w:tcW w:w="96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M</w:t>
            </w:r>
          </w:p>
        </w:tc>
        <w:tc>
          <w:tcPr>
            <w:tcW w:w="975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7 E</w:t>
            </w:r>
          </w:p>
        </w:tc>
        <w:tc>
          <w:tcPr>
            <w:tcW w:w="927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gr 8 M</w:t>
            </w:r>
          </w:p>
        </w:tc>
        <w:tc>
          <w:tcPr>
            <w:tcW w:w="279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←Toetsmoment </w:t>
            </w:r>
          </w:p>
        </w:tc>
      </w:tr>
      <w:tr w:rsidR="007C1674" w:rsidRPr="003120E6" w:rsidTr="00CC4F7C">
        <w:tc>
          <w:tcPr>
            <w:tcW w:w="2374" w:type="dxa"/>
            <w:gridSpan w:val="5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Niveau 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</w:p>
        </w:tc>
        <w:tc>
          <w:tcPr>
            <w:tcW w:w="8033" w:type="dxa"/>
            <w:gridSpan w:val="18"/>
            <w:shd w:val="clear" w:color="auto" w:fill="A6A6A6" w:themeFill="background1" w:themeFillShade="A6"/>
          </w:tcPr>
          <w:p w:rsidR="007C1674" w:rsidRPr="00FD7A5F" w:rsidRDefault="007C1674" w:rsidP="00CC4F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Vaardigheidscore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  <w:tc>
          <w:tcPr>
            <w:tcW w:w="2792" w:type="dxa"/>
            <w:gridSpan w:val="2"/>
            <w:shd w:val="clear" w:color="auto" w:fill="A6A6A6" w:themeFill="background1" w:themeFillShade="A6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r w:rsidRPr="00FD7A5F">
              <w:rPr>
                <w:rFonts w:ascii="Calibri" w:hAnsi="Calibri" w:cstheme="minorHAnsi"/>
                <w:b/>
                <w:sz w:val="18"/>
                <w:szCs w:val="18"/>
              </w:rPr>
              <w:t>↓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&gt;22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&gt;39</w:t>
            </w:r>
          </w:p>
        </w:tc>
        <w:tc>
          <w:tcPr>
            <w:tcW w:w="84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58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66</w:t>
            </w:r>
          </w:p>
        </w:tc>
        <w:tc>
          <w:tcPr>
            <w:tcW w:w="886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75</w:t>
            </w:r>
          </w:p>
        </w:tc>
        <w:tc>
          <w:tcPr>
            <w:tcW w:w="865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79</w:t>
            </w:r>
          </w:p>
        </w:tc>
        <w:tc>
          <w:tcPr>
            <w:tcW w:w="83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85</w:t>
            </w:r>
          </w:p>
        </w:tc>
        <w:tc>
          <w:tcPr>
            <w:tcW w:w="853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89</w:t>
            </w:r>
          </w:p>
        </w:tc>
        <w:tc>
          <w:tcPr>
            <w:tcW w:w="958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93</w:t>
            </w:r>
          </w:p>
        </w:tc>
        <w:tc>
          <w:tcPr>
            <w:tcW w:w="971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&gt;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924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&gt; 98</w:t>
            </w:r>
          </w:p>
        </w:tc>
        <w:tc>
          <w:tcPr>
            <w:tcW w:w="662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I-II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havo/vwo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17-21</w:t>
            </w:r>
          </w:p>
        </w:tc>
        <w:tc>
          <w:tcPr>
            <w:tcW w:w="769" w:type="dxa"/>
            <w:gridSpan w:val="2"/>
          </w:tcPr>
          <w:p w:rsidR="007C1674" w:rsidRPr="002A2D71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A2D71">
              <w:rPr>
                <w:rFonts w:asciiTheme="minorHAnsi" w:hAnsiTheme="minorHAnsi" w:cstheme="minorHAnsi"/>
                <w:sz w:val="18"/>
                <w:szCs w:val="18"/>
              </w:rPr>
              <w:t>29-38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49 - 58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58 - 66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68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 75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73 - 79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80 - 85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84 - 89</w:t>
            </w:r>
          </w:p>
        </w:tc>
        <w:tc>
          <w:tcPr>
            <w:tcW w:w="958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87 - 93</w:t>
            </w: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91 - 97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93 - 98</w:t>
            </w:r>
          </w:p>
        </w:tc>
        <w:tc>
          <w:tcPr>
            <w:tcW w:w="662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III 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t</w:t>
            </w:r>
          </w:p>
        </w:tc>
      </w:tr>
      <w:tr w:rsidR="007C1674" w:rsidRPr="003120E6" w:rsidTr="00CC4F7C">
        <w:tc>
          <w:tcPr>
            <w:tcW w:w="1657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  <w:tc>
          <w:tcPr>
            <w:tcW w:w="710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IV/V</w:t>
            </w:r>
          </w:p>
        </w:tc>
        <w:tc>
          <w:tcPr>
            <w:tcW w:w="769" w:type="dxa"/>
            <w:gridSpan w:val="2"/>
            <w:vMerge w:val="restart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&lt;17</w:t>
            </w: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17-28</w:t>
            </w:r>
          </w:p>
        </w:tc>
        <w:tc>
          <w:tcPr>
            <w:tcW w:w="841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 - 48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29 - 57</w:t>
            </w: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9- 67</w:t>
            </w:r>
          </w:p>
        </w:tc>
        <w:tc>
          <w:tcPr>
            <w:tcW w:w="865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49 - 72</w:t>
            </w:r>
          </w:p>
        </w:tc>
        <w:tc>
          <w:tcPr>
            <w:tcW w:w="83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 - 79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58 - 83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 - 86</w:t>
            </w:r>
          </w:p>
        </w:tc>
        <w:tc>
          <w:tcPr>
            <w:tcW w:w="971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68 - 90</w:t>
            </w:r>
          </w:p>
        </w:tc>
        <w:tc>
          <w:tcPr>
            <w:tcW w:w="924" w:type="dxa"/>
            <w:gridSpan w:val="2"/>
            <w:shd w:val="clear" w:color="auto" w:fill="auto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</w:t>
            </w: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 xml:space="preserve"> - 92</w:t>
            </w:r>
          </w:p>
        </w:tc>
        <w:tc>
          <w:tcPr>
            <w:tcW w:w="662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IV / V</w:t>
            </w:r>
          </w:p>
        </w:tc>
        <w:tc>
          <w:tcPr>
            <w:tcW w:w="2175" w:type="dxa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Vmbo bk</w:t>
            </w:r>
          </w:p>
        </w:tc>
      </w:tr>
      <w:tr w:rsidR="007C1674" w:rsidRPr="009102F0" w:rsidTr="00CC4F7C">
        <w:tc>
          <w:tcPr>
            <w:tcW w:w="1657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>pro</w:t>
            </w:r>
          </w:p>
        </w:tc>
        <w:tc>
          <w:tcPr>
            <w:tcW w:w="710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 </w:t>
            </w:r>
          </w:p>
        </w:tc>
        <w:tc>
          <w:tcPr>
            <w:tcW w:w="769" w:type="dxa"/>
            <w:gridSpan w:val="2"/>
            <w:vMerge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69" w:type="dxa"/>
            <w:gridSpan w:val="2"/>
          </w:tcPr>
          <w:p w:rsidR="007C1674" w:rsidRPr="00FD7A5F" w:rsidRDefault="007C1674" w:rsidP="00CC4F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7A5F">
              <w:rPr>
                <w:rFonts w:asciiTheme="minorHAnsi" w:hAnsiTheme="minorHAnsi" w:cstheme="minorHAnsi"/>
                <w:sz w:val="18"/>
                <w:szCs w:val="18"/>
              </w:rPr>
              <w:t>&lt;17</w:t>
            </w:r>
          </w:p>
        </w:tc>
        <w:tc>
          <w:tcPr>
            <w:tcW w:w="841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&lt;23</w:t>
            </w:r>
          </w:p>
        </w:tc>
        <w:tc>
          <w:tcPr>
            <w:tcW w:w="865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&lt;29</w:t>
            </w:r>
          </w:p>
        </w:tc>
        <w:tc>
          <w:tcPr>
            <w:tcW w:w="886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&lt;39</w:t>
            </w:r>
          </w:p>
        </w:tc>
        <w:tc>
          <w:tcPr>
            <w:tcW w:w="865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>&lt;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838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>&lt;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</w:p>
        </w:tc>
        <w:tc>
          <w:tcPr>
            <w:tcW w:w="853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>&lt;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958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&lt;63</w:t>
            </w:r>
          </w:p>
        </w:tc>
        <w:tc>
          <w:tcPr>
            <w:tcW w:w="971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>&lt;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68</w:t>
            </w:r>
          </w:p>
        </w:tc>
        <w:tc>
          <w:tcPr>
            <w:tcW w:w="924" w:type="dxa"/>
            <w:gridSpan w:val="2"/>
          </w:tcPr>
          <w:p w:rsidR="007C1674" w:rsidRPr="00066AD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B85DBF">
              <w:rPr>
                <w:rFonts w:asciiTheme="minorHAnsi" w:hAnsiTheme="minorHAnsi" w:cstheme="minorHAnsi"/>
                <w:b/>
                <w:sz w:val="18"/>
                <w:szCs w:val="18"/>
              </w:rPr>
              <w:t>&lt;71</w:t>
            </w:r>
          </w:p>
        </w:tc>
        <w:tc>
          <w:tcPr>
            <w:tcW w:w="662" w:type="dxa"/>
            <w:gridSpan w:val="2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>V</w:t>
            </w:r>
          </w:p>
        </w:tc>
        <w:tc>
          <w:tcPr>
            <w:tcW w:w="2175" w:type="dxa"/>
          </w:tcPr>
          <w:p w:rsidR="007C1674" w:rsidRPr="009102F0" w:rsidRDefault="007C1674" w:rsidP="00CC4F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102F0">
              <w:rPr>
                <w:rFonts w:asciiTheme="minorHAnsi" w:hAnsiTheme="minorHAnsi" w:cstheme="minorHAnsi"/>
                <w:b/>
                <w:sz w:val="18"/>
                <w:szCs w:val="18"/>
              </w:rPr>
              <w:t>pro</w:t>
            </w:r>
          </w:p>
        </w:tc>
      </w:tr>
    </w:tbl>
    <w:p w:rsidR="007C1674" w:rsidRDefault="007C1674" w:rsidP="007C1674">
      <w:pPr>
        <w:rPr>
          <w:rFonts w:ascii="Arial" w:hAnsi="Arial" w:cs="Arial"/>
        </w:rPr>
        <w:sectPr w:rsidR="007C1674" w:rsidSect="006B3827">
          <w:pgSz w:w="16838" w:h="11906" w:orient="landscape" w:code="9"/>
          <w:pgMar w:top="340" w:right="851" w:bottom="340" w:left="851" w:header="567" w:footer="567" w:gutter="0"/>
          <w:cols w:space="708"/>
          <w:titlePg/>
          <w:docGrid w:linePitch="360"/>
        </w:sectPr>
      </w:pPr>
      <w:bookmarkStart w:id="0" w:name="_GoBack"/>
      <w:bookmarkEnd w:id="0"/>
    </w:p>
    <w:p w:rsidR="007C1674" w:rsidRDefault="007C1674"/>
    <w:sectPr w:rsidR="007C1674" w:rsidSect="00D36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1674"/>
    <w:rsid w:val="00374733"/>
    <w:rsid w:val="007C1674"/>
    <w:rsid w:val="00D361E6"/>
    <w:rsid w:val="00DD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361E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C1674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C1674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Onderwijsspecialisten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Hazendonk, Annemieke van</dc:creator>
  <cp:lastModifiedBy>Riny</cp:lastModifiedBy>
  <cp:revision>2</cp:revision>
  <dcterms:created xsi:type="dcterms:W3CDTF">2014-09-14T09:11:00Z</dcterms:created>
  <dcterms:modified xsi:type="dcterms:W3CDTF">2014-09-14T09:11:00Z</dcterms:modified>
</cp:coreProperties>
</file>