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A9" w:rsidRDefault="00B95841">
      <w:pPr>
        <w:rPr>
          <w:sz w:val="28"/>
          <w:szCs w:val="28"/>
          <w:lang w:val="en-US"/>
        </w:rPr>
      </w:pPr>
      <w:proofErr w:type="spellStart"/>
      <w:r w:rsidRPr="00B95841">
        <w:rPr>
          <w:sz w:val="28"/>
          <w:szCs w:val="28"/>
          <w:lang w:val="en-US"/>
        </w:rPr>
        <w:t>Deelnamevoorwaarden</w:t>
      </w:r>
      <w:proofErr w:type="spellEnd"/>
      <w:r w:rsidRPr="00B95841">
        <w:rPr>
          <w:sz w:val="28"/>
          <w:szCs w:val="28"/>
          <w:lang w:val="en-US"/>
        </w:rPr>
        <w:t xml:space="preserve"> </w:t>
      </w:r>
      <w:proofErr w:type="spellStart"/>
      <w:r w:rsidRPr="00B95841">
        <w:rPr>
          <w:sz w:val="28"/>
          <w:szCs w:val="28"/>
          <w:lang w:val="en-US"/>
        </w:rPr>
        <w:t>deskundigheidsbevordering</w:t>
      </w:r>
      <w:proofErr w:type="spellEnd"/>
      <w:r w:rsidRPr="00B95841">
        <w:rPr>
          <w:sz w:val="28"/>
          <w:szCs w:val="28"/>
          <w:lang w:val="en-US"/>
        </w:rPr>
        <w:t xml:space="preserve"> </w:t>
      </w:r>
    </w:p>
    <w:p w:rsidR="00B95841" w:rsidRDefault="00B95841">
      <w:pPr>
        <w:rPr>
          <w:sz w:val="28"/>
          <w:szCs w:val="28"/>
          <w:lang w:val="en-US"/>
        </w:rPr>
      </w:pPr>
    </w:p>
    <w:p w:rsidR="00B95841" w:rsidRDefault="00B95841" w:rsidP="00B9584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95841">
        <w:rPr>
          <w:sz w:val="24"/>
          <w:szCs w:val="24"/>
        </w:rPr>
        <w:t>Alle informatie die door klanten wordt verstrekt</w:t>
      </w:r>
      <w:r>
        <w:rPr>
          <w:sz w:val="24"/>
          <w:szCs w:val="24"/>
        </w:rPr>
        <w:t xml:space="preserve">, wordt als </w:t>
      </w:r>
      <w:r w:rsidRPr="00B95841">
        <w:rPr>
          <w:sz w:val="24"/>
          <w:szCs w:val="24"/>
        </w:rPr>
        <w:t>vertrouwelijk</w:t>
      </w:r>
      <w:r>
        <w:rPr>
          <w:sz w:val="24"/>
          <w:szCs w:val="24"/>
        </w:rPr>
        <w:t xml:space="preserve">e informatie behandeld door </w:t>
      </w:r>
      <w:r w:rsidRPr="00B95841">
        <w:rPr>
          <w:sz w:val="24"/>
          <w:szCs w:val="24"/>
        </w:rPr>
        <w:t xml:space="preserve">het </w:t>
      </w:r>
      <w:r>
        <w:rPr>
          <w:sz w:val="24"/>
          <w:szCs w:val="24"/>
        </w:rPr>
        <w:t>samenwerkingsverband.</w:t>
      </w:r>
    </w:p>
    <w:p w:rsidR="00B95841" w:rsidRDefault="00B95841" w:rsidP="00B9584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Facturering van het cursusbedrag vindt achteraf plaats.</w:t>
      </w:r>
    </w:p>
    <w:p w:rsidR="00B95841" w:rsidRDefault="00B95841" w:rsidP="00B9584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Annuleren voor een betreffende cursus kan kosteloos.</w:t>
      </w:r>
    </w:p>
    <w:p w:rsidR="00B95841" w:rsidRDefault="00B95841" w:rsidP="00B9584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basisschool van de betreffende cursist ontvangt de rekening.</w:t>
      </w:r>
    </w:p>
    <w:p w:rsidR="00B95841" w:rsidRDefault="00B95841" w:rsidP="00B9584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factuur dient 3 week na ontvangst te zijn voldaan.</w:t>
      </w:r>
    </w:p>
    <w:p w:rsidR="0056720B" w:rsidRDefault="0056720B" w:rsidP="00B9584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Indien de workshop of cursus niet door kan gaan vanwege ziekte of anderszins van de cursusleider wordt een vervangende datum gezocht of een gekwalificeerde vervanger ingezet.</w:t>
      </w:r>
    </w:p>
    <w:p w:rsidR="0056720B" w:rsidRPr="00B95841" w:rsidRDefault="0056720B" w:rsidP="00B9584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copyright ligt bij de cursusleider, zijnde een medewerker van het samenwerkingsverband Onderwijs op Maat de Liemers.</w:t>
      </w:r>
    </w:p>
    <w:sectPr w:rsidR="0056720B" w:rsidRPr="00B95841" w:rsidSect="00212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F7903"/>
    <w:multiLevelType w:val="hybridMultilevel"/>
    <w:tmpl w:val="53C41F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5841"/>
    <w:rsid w:val="002125A9"/>
    <w:rsid w:val="0056720B"/>
    <w:rsid w:val="00B9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25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95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kamps</cp:lastModifiedBy>
  <cp:revision>1</cp:revision>
  <dcterms:created xsi:type="dcterms:W3CDTF">2014-08-29T09:09:00Z</dcterms:created>
  <dcterms:modified xsi:type="dcterms:W3CDTF">2014-08-29T09:26:00Z</dcterms:modified>
</cp:coreProperties>
</file>